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D0" w:rsidRDefault="002532D0" w:rsidP="002532D0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7175">
        <w:rPr>
          <w:rFonts w:ascii="TH SarabunPSK" w:hAnsi="TH SarabunPSK" w:cs="TH SarabunPSK"/>
          <w:b/>
          <w:bCs/>
          <w:sz w:val="40"/>
          <w:szCs w:val="40"/>
          <w:cs/>
        </w:rPr>
        <w:t>รายชื่อนักศึกษาโครงกา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รแลกเปลี่ยน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เชียงใหม่</w:t>
      </w:r>
    </w:p>
    <w:p w:rsidR="002532D0" w:rsidRDefault="002532D0" w:rsidP="002532D0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ประจำปีการศึกษา ๒๕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๖๑</w:t>
      </w:r>
    </w:p>
    <w:p w:rsidR="002532D0" w:rsidRPr="00DF171D" w:rsidRDefault="002532D0" w:rsidP="002532D0">
      <w:pPr>
        <w:ind w:right="26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532D0" w:rsidRPr="00DF171D" w:rsidRDefault="002532D0" w:rsidP="002532D0">
      <w:pPr>
        <w:ind w:right="26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DF171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๑. นักศึกษาคณะมนุษยศาสตร์และสังคมศาสตร์ เดินทางไปศึกษา </w:t>
      </w:r>
      <w:r w:rsidRPr="00DF171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ณ มหาวิทยาลัยต่างประเทศ</w:t>
      </w:r>
      <w:r w:rsidRPr="00DF171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จำนวน ๗ คน ได้แก่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๑) นักศึกษาหลักสูตรภาษาญี่ปุ่น คณะมนุษยศาสตร์และสังคมศาสตร์ เดินทางไปศึกษา ณ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</w:rPr>
        <w:t>Tokiwa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 University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ประเทศญี่ปุ่น จำนวน ๓ คน 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๑.๑ นายธวัชชัย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อธิน</w:t>
      </w:r>
      <w:proofErr w:type="spellEnd"/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>๑.๒ นาย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วรา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กร คำใส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>๑.๓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ธา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สิมา บุญรอด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๒) นักศึกษาหลักสูตรภาษาญี่ปุ่น คณะมนุษยศาสตร์และสังคมศาสตร์ เดินไปศึกษา ณ </w:t>
      </w:r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Kyoto University of Education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ประเทศญี่ปุ่น จำนวน ๒ คน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>๒.๑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ศรัณ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ยา สุยะ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๒.๒ นางสาวจิราพักตร์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ประภัส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ระ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กูล</w:t>
      </w:r>
      <w:proofErr w:type="spellEnd"/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๓) นักศึกษาหลักสูตรภาษาเกาหลี คณะมนุษยศาสตร์และสังคมศาสตร์ เดินไปศึกษา ณ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</w:rPr>
        <w:t>Hanbat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 National University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สาธารณรัฐเกาหลี จำนวน ๒ คน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>๓.๑ นางสาวสุพรรษา จัน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ทะป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วน</w:t>
      </w:r>
    </w:p>
    <w:p w:rsidR="002532D0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๓.๒ นางสาวลักขณา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สังเกตุ</w:t>
      </w:r>
      <w:proofErr w:type="spellEnd"/>
    </w:p>
    <w:p w:rsidR="002532D0" w:rsidRPr="00DF171D" w:rsidRDefault="002532D0" w:rsidP="002532D0">
      <w:pPr>
        <w:ind w:right="26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DF171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๒. นักศึกษาวิทยาลัยนานาชาติ เดินทางไปศึกษา </w:t>
      </w:r>
      <w:r w:rsidRPr="00DF171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ณ มหาวิทยาลัยต่างประเทศ</w:t>
      </w:r>
      <w:r w:rsidRPr="00DF171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จำนวน ๔๓ คน ได้แก่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) นักศึกษาหลักสูตรภาษาจีนธุรกิจ วิทยาลัยนานาชาติ เดินทางไปศึกษา ณ </w:t>
      </w:r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Xi’an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</w:rPr>
        <w:t>Jiaotong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 University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สาธารณรัฐประชาชนจีน จำนวน ๗ คน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.๑ นางสาวพิมพ์ชนก พงศ์ดา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.๒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อนัญญา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แก้ว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กาศ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.๓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สุทัต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ตา แซ่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จ๋าว</w:t>
      </w:r>
      <w:proofErr w:type="spellEnd"/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.๔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นันทภรณ์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มหา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.๕ นางสาวฉัตรชนก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วัชร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ชัยชนะ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.๖ นางสาวอัจฉรา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ต้าฮ่อง</w:t>
      </w:r>
      <w:proofErr w:type="spellEnd"/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.๗ นางสาวธิดารัตน์ อุตาตัน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) นักศึกษาหลักสูตรภาษาจีนธุรกิจ วิทยาลัยนานาชาติ เดินทางไปศึกษา ณ </w:t>
      </w:r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South Western University of Finance and Economics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สาธารณรัฐประชาชนจีน จำนวน ๑๑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คน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.๑ นางสาวกาญจนา แสงศรี</w:t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.๒ นางสาวกิติยา บุญฟู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.๓ นายพุฒิ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พงษ์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แซ่ห่อ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.๔ นางสาวอุทุมพร คำภักดี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.๕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วิชญา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พร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รัตน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สีนุราง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กูร</w:t>
      </w:r>
      <w:proofErr w:type="spellEnd"/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.๖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นายรังสิ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มันต์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ไชย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เจตน์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๗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นางสาวจุฑาทิพย์ สุริโยดร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๘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นายสุพจน์ เกษตรโสภาพันธ์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.๙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นางสาววริษา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หลวงหล้า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.๑๐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นาย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ยุทธ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ชัย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พฤทธิ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มุทธากุล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.๑๑ นาย</w:t>
      </w:r>
      <w:proofErr w:type="spellStart"/>
      <w:r>
        <w:rPr>
          <w:rFonts w:ascii="TH SarabunPSK" w:hAnsi="TH SarabunPSK" w:cs="TH SarabunPSK"/>
          <w:spacing w:val="6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pacing w:val="6"/>
          <w:sz w:val="32"/>
          <w:szCs w:val="32"/>
          <w:cs/>
        </w:rPr>
        <w:t>พรรษ พัวพันธ์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) นักศึกษาหลักสูตรภาษาจีนธุรกิจ วิทยาลัยนานาชาติ เดินทางไปศึกษา ณ </w:t>
      </w:r>
      <w:r w:rsidRPr="00AC52DF">
        <w:rPr>
          <w:rFonts w:ascii="TH SarabunPSK" w:hAnsi="TH SarabunPSK" w:cs="TH SarabunPSK"/>
          <w:spacing w:val="6"/>
          <w:sz w:val="32"/>
          <w:szCs w:val="32"/>
        </w:rPr>
        <w:t xml:space="preserve">Yunnan Normal University Business School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สาธารณรัฐประชาชนจีน จำนวน  ๒๓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คน</w:t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.๑ นาง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สาว</w:t>
      </w:r>
      <w:proofErr w:type="spellStart"/>
      <w:r>
        <w:rPr>
          <w:rFonts w:ascii="TH SarabunPSK" w:hAnsi="TH SarabunPSK" w:cs="TH SarabunPSK"/>
          <w:spacing w:val="6"/>
          <w:sz w:val="32"/>
          <w:szCs w:val="32"/>
          <w:cs/>
        </w:rPr>
        <w:t>กฤษฏิ์ณิ</w:t>
      </w:r>
      <w:proofErr w:type="spellEnd"/>
      <w:r>
        <w:rPr>
          <w:rFonts w:ascii="TH SarabunPSK" w:hAnsi="TH SarabunPSK" w:cs="TH SarabunPSK"/>
          <w:spacing w:val="6"/>
          <w:sz w:val="32"/>
          <w:szCs w:val="32"/>
          <w:cs/>
        </w:rPr>
        <w:t>ชา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  <w:t>โอภาจรัสพงศ์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.๒ นาย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ธีรดนย์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ฉี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ฉัตร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ดำรงค์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กุล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.๓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นันทัช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พร แซ่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ซู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๔ นางสาว</w:t>
      </w:r>
      <w:proofErr w:type="spellStart"/>
      <w:r>
        <w:rPr>
          <w:rFonts w:ascii="TH SarabunPSK" w:hAnsi="TH SarabunPSK" w:cs="TH SarabunPSK"/>
          <w:spacing w:val="6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อินตะริ</w:t>
      </w:r>
      <w:proofErr w:type="spellStart"/>
      <w:r>
        <w:rPr>
          <w:rFonts w:ascii="TH SarabunPSK" w:hAnsi="TH SarabunPSK" w:cs="TH SarabunPSK"/>
          <w:spacing w:val="6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.๕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พิช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ชาพร ปวงอุ่น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lastRenderedPageBreak/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.๖ นายวิทวัส ศรีนวล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.๗ นายจัก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รกฤษ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บัวลอย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.๘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จิรนันท์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สวรรค์ขวัญ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.๙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นันทนา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พงษ์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ทวี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.๑๐ นาย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พิสิษฐ์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เลิศสิริกาล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กูล</w:t>
      </w:r>
      <w:proofErr w:type="spellEnd"/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๑๑ นางสาวปรัชญา แสนดวงแก้ว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.๑๒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นางสาวทิพย์สุดา สายบุญผาง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.๑๓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นายสันติชัย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วงค์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ผา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.๑๔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นายสุทธิ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พงษ์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ไชยลังกา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๑๕ นางสาวกานดา ราตรีวิทวัส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.๑๖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นางสาววิไลพร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อะ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อี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.๑๗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นางสาวพิมพ์วิภา อุปมา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.๑๘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นางสาวดาริกา กัน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ทะเป็ง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๑๙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นางสาวกนกอร จันทร์ตา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๒๐ นางสาวสุดารัตน์ หนสมสุข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 w:hint="cs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.๒๑ นางสาวผกามาศ ปัญญา</w:t>
      </w:r>
      <w:proofErr w:type="spellStart"/>
      <w:r>
        <w:rPr>
          <w:rFonts w:ascii="TH SarabunPSK" w:hAnsi="TH SarabunPSK" w:cs="TH SarabunPSK"/>
          <w:spacing w:val="6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Pr="00AC52DF" w:rsidRDefault="002532D0" w:rsidP="002532D0">
      <w:pPr>
        <w:ind w:right="26"/>
        <w:rPr>
          <w:rFonts w:ascii="TH SarabunPSK" w:hAnsi="TH SarabunPSK" w:cs="TH SarabunPSK"/>
          <w:spacing w:val="6"/>
          <w:sz w:val="32"/>
          <w:szCs w:val="32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.๒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๒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กัลทิ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มา สว่าง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วงค์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2532D0" w:rsidRDefault="002532D0" w:rsidP="002532D0">
      <w:pPr>
        <w:rPr>
          <w:rFonts w:hint="cs"/>
        </w:rPr>
      </w:pP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.๒๓</w:t>
      </w:r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นางสาว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อิศ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รา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ภรณ์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proofErr w:type="spellStart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>โกวรรณ์</w:t>
      </w:r>
      <w:proofErr w:type="spellEnd"/>
      <w:r w:rsidRPr="00AC52DF">
        <w:rPr>
          <w:rFonts w:ascii="TH SarabunPSK" w:hAnsi="TH SarabunPSK" w:cs="TH SarabunPSK"/>
          <w:spacing w:val="6"/>
          <w:sz w:val="32"/>
          <w:szCs w:val="32"/>
          <w:cs/>
        </w:rPr>
        <w:tab/>
      </w:r>
    </w:p>
    <w:p w:rsidR="00156447" w:rsidRDefault="00156447">
      <w:bookmarkStart w:id="0" w:name="_GoBack"/>
      <w:bookmarkEnd w:id="0"/>
    </w:p>
    <w:sectPr w:rsidR="00156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D0"/>
    <w:rsid w:val="00156447"/>
    <w:rsid w:val="002532D0"/>
    <w:rsid w:val="008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1A6B-EA3F-45AC-B3A9-51C5993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2018-08-27T09:54:00Z</dcterms:created>
  <dcterms:modified xsi:type="dcterms:W3CDTF">2018-08-27T09:54:00Z</dcterms:modified>
</cp:coreProperties>
</file>